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20" w:lineRule="exact"/>
        <w:ind w:firstLine="0"/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通用技术集团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公开</w:t>
      </w:r>
      <w:r>
        <w:rPr>
          <w:rFonts w:hint="eastAsia" w:ascii="宋体" w:hAnsi="宋体" w:eastAsia="宋体"/>
          <w:b/>
          <w:sz w:val="32"/>
          <w:szCs w:val="32"/>
        </w:rPr>
        <w:t>招聘报名表</w:t>
      </w:r>
    </w:p>
    <w:bookmarkEnd w:id="0"/>
    <w:p>
      <w:pPr>
        <w:spacing w:line="400" w:lineRule="exact"/>
        <w:ind w:right="839"/>
        <w:jc w:val="center"/>
        <w:rPr>
          <w:rFonts w:hint="eastAsia"/>
          <w:sz w:val="36"/>
          <w:szCs w:val="36"/>
        </w:rPr>
      </w:pPr>
    </w:p>
    <w:tbl>
      <w:tblPr>
        <w:tblStyle w:val="4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134"/>
        <w:gridCol w:w="1464"/>
        <w:gridCol w:w="1322"/>
        <w:gridCol w:w="1230"/>
        <w:gridCol w:w="6"/>
        <w:gridCol w:w="123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（请注明应聘岗位）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401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hint="eastAsia" w:ascii="宋体" w:hAnsi="宋体"/>
          <w:snapToGrid w:val="0"/>
          <w:kern w:val="0"/>
          <w:sz w:val="24"/>
          <w:szCs w:val="24"/>
        </w:rPr>
        <w:sectPr>
          <w:footerReference r:id="rId3" w:type="default"/>
          <w:pgSz w:w="11906" w:h="16838"/>
          <w:pgMar w:top="1134" w:right="1588" w:bottom="1134" w:left="158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  <w:szCs w:val="16"/>
              </w:rPr>
            </w:pPr>
            <w:r>
              <w:rPr>
                <w:rFonts w:hint="eastAsia" w:ascii="宋体" w:hAnsi="宋体" w:cs="宋体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16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  <w:szCs w:val="16"/>
              </w:rPr>
              <w:t xml:space="preserve">    签   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159AB"/>
    <w:rsid w:val="03E1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2020-10-16T10:26:00Z</dcterms:created>
  <dc:creator>苏四</dc:creator>
  <cp:lastModifiedBy>苏四</cp:lastModifiedBy>
  <dcterms:modified xsi:type="dcterms:W3CDTF">2020-10-16T10:26:44Z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