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应聘报名表（模板）</w:t>
      </w:r>
    </w:p>
    <w:tbl>
      <w:tblPr>
        <w:tblStyle w:val="4"/>
        <w:tblW w:w="11006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0"/>
        <w:gridCol w:w="1294"/>
        <w:gridCol w:w="1189"/>
        <w:gridCol w:w="1793"/>
        <w:gridCol w:w="1742"/>
        <w:gridCol w:w="1569"/>
        <w:gridCol w:w="18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006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应聘岗位：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（一寸标准证件照）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专业技术资格或相关资质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语言水平</w:t>
            </w:r>
          </w:p>
        </w:tc>
        <w:tc>
          <w:tcPr>
            <w:tcW w:w="3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4472C4"/>
                <w:sz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_GoBack"/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bookmarkEnd w:id="0"/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现工作单位及职务职级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邮箱地址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学习经历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（从高中开始填写）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所学专业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</w:rPr>
              <w:t>2</w:t>
            </w:r>
            <w:r>
              <w:rPr>
                <w:rFonts w:ascii="仿宋" w:hAnsi="仿宋" w:eastAsia="仿宋" w:cs="仿宋"/>
                <w:color w:val="0000FF"/>
                <w:sz w:val="24"/>
              </w:rPr>
              <w:t>000.09</w:t>
            </w:r>
            <w:r>
              <w:rPr>
                <w:rFonts w:hint="eastAsia" w:ascii="仿宋" w:hAnsi="仿宋" w:eastAsia="仿宋" w:cs="仿宋"/>
                <w:color w:val="0000FF"/>
                <w:sz w:val="24"/>
              </w:rPr>
              <w:t>-</w:t>
            </w:r>
            <w:r>
              <w:rPr>
                <w:rFonts w:ascii="仿宋" w:hAnsi="仿宋" w:eastAsia="仿宋" w:cs="仿宋"/>
                <w:color w:val="0000FF"/>
                <w:sz w:val="24"/>
              </w:rPr>
              <w:t>2003</w:t>
            </w:r>
            <w:r>
              <w:rPr>
                <w:rFonts w:hint="eastAsia" w:ascii="仿宋" w:hAnsi="仿宋" w:eastAsia="仿宋" w:cs="仿宋"/>
                <w:color w:val="0000FF"/>
                <w:sz w:val="24"/>
              </w:rPr>
              <w:t>.</w:t>
            </w:r>
            <w:r>
              <w:rPr>
                <w:rFonts w:ascii="仿宋" w:hAnsi="仿宋" w:eastAsia="仿宋" w:cs="仿宋"/>
                <w:color w:val="0000FF"/>
                <w:sz w:val="24"/>
              </w:rPr>
              <w:t>06</w:t>
            </w: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center" w:pos="1814"/>
                <w:tab w:val="right" w:pos="3505"/>
              </w:tabs>
              <w:jc w:val="left"/>
              <w:rPr>
                <w:rFonts w:ascii="仿宋" w:hAnsi="仿宋" w:eastAsia="仿宋" w:cs="仿宋"/>
                <w:color w:val="0000FF"/>
                <w:sz w:val="24"/>
              </w:rPr>
            </w:pPr>
            <w:r>
              <w:rPr>
                <w:rFonts w:ascii="仿宋" w:hAnsi="仿宋" w:eastAsia="仿宋" w:cs="仿宋"/>
                <w:color w:val="0000FF"/>
                <w:sz w:val="24"/>
              </w:rPr>
              <w:tab/>
            </w:r>
            <w:r>
              <w:rPr>
                <w:rFonts w:ascii="仿宋" w:hAnsi="仿宋" w:eastAsia="仿宋" w:cs="仿宋"/>
                <w:color w:val="0000FF"/>
                <w:sz w:val="24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sz w:val="24"/>
              </w:rPr>
              <w:t>高中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</w:rPr>
              <w:t>文科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主要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担任职务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主要工作成果/工作业绩</w:t>
            </w:r>
          </w:p>
          <w:p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可加行）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项目名称</w:t>
            </w: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担任角色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项目成果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个人奖惩情况</w:t>
            </w:r>
          </w:p>
        </w:tc>
        <w:tc>
          <w:tcPr>
            <w:tcW w:w="94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主要社会关系（父母、配偶、子女）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所在单位及职务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1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本人承诺以上信息真实有效，如有虚假信息，自愿取消应聘资格。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日期：    年    月   日</w:t>
            </w:r>
          </w:p>
        </w:tc>
      </w:tr>
    </w:tbl>
    <w:p/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7524E"/>
    <w:rsid w:val="17930034"/>
    <w:rsid w:val="231E59E4"/>
    <w:rsid w:val="3AA7524E"/>
    <w:rsid w:val="50AC686A"/>
    <w:rsid w:val="58D52CB7"/>
    <w:rsid w:val="5CB03462"/>
    <w:rsid w:val="7567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2023-02-10T02:39:00Z</dcterms:created>
  <dc:creator>叶末寻踪</dc:creator>
  <cp:lastModifiedBy>叶末寻踪</cp:lastModifiedBy>
  <dcterms:modified xsi:type="dcterms:W3CDTF">2023-02-10T06:12:06Z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4AF9D621937C46778EC5FF69735C486E</vt:lpwstr>
  </property>
</Properties>
</file>