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我已仔细阅读《云南航空产业投资集团2022年公开招聘选聘公告》，理解其内容，符合报考条件。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郑重承诺：本人所提供个人信息、证明资料、证件等，真实、准确，并自觉遵守招聘考试的各项规定，诚实守信、严守纪律。对因提供有关信息、证件不实或违反有关纪律规定，所造成后果，本人自愿承担相关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5AF157C-86B1-4EBB-BCF2-FE744EFDAD7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CBEFC02-7209-4A38-BB4C-89C04F0E02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ZWY1ZGQ0OWUxZDIwOGVhMmE1MjI1ZjAxYTY2MDQifQ=="/>
  </w:docVars>
  <w:rsids>
    <w:rsidRoot w:val="353A7030"/>
    <w:rsid w:val="199A32D5"/>
    <w:rsid w:val="353A7030"/>
    <w:rsid w:val="37C6101B"/>
    <w:rsid w:val="72680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11</TotalTime>
  <ScaleCrop>false</ScaleCrop>
  <LinksUpToDate>false</LinksUpToDate>
  <CharactersWithSpaces>156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2022-09-02T03:27:00Z</dcterms:created>
  <dc:creator>xx</dc:creator>
  <cp:lastModifiedBy>Doris</cp:lastModifiedBy>
  <cp:lastPrinted>2022-09-02T14:49:15Z</cp:lastPrinted>
  <dcterms:modified xsi:type="dcterms:W3CDTF">2022-09-02T15:04:30Z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A16E12AABD9A424C83B8A83F326702B5</vt:lpwstr>
  </property>
</Properties>
</file>